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8AFC3" w14:textId="77777777" w:rsidR="00981C45" w:rsidRPr="00F848AF" w:rsidRDefault="00981C45" w:rsidP="00981C45">
      <w:pPr>
        <w:pStyle w:val="NoSpacing"/>
        <w:jc w:val="center"/>
        <w:rPr>
          <w:rFonts w:asciiTheme="minorHAnsi" w:hAnsiTheme="minorHAnsi" w:cstheme="minorHAnsi"/>
          <w:sz w:val="26"/>
          <w:szCs w:val="26"/>
        </w:rPr>
      </w:pPr>
      <w:r w:rsidRPr="00F848AF">
        <w:rPr>
          <w:rFonts w:asciiTheme="minorHAnsi" w:hAnsiTheme="minorHAnsi" w:cstheme="minorHAnsi"/>
          <w:sz w:val="26"/>
          <w:szCs w:val="26"/>
        </w:rPr>
        <w:t>Pickleball Lincoln Inc.</w:t>
      </w:r>
    </w:p>
    <w:p w14:paraId="648F9591" w14:textId="7168F531" w:rsidR="00981C45" w:rsidRPr="00F848AF" w:rsidRDefault="00981C45" w:rsidP="007D6EFE">
      <w:pPr>
        <w:pStyle w:val="NoSpacing"/>
        <w:jc w:val="center"/>
        <w:rPr>
          <w:rFonts w:asciiTheme="minorHAnsi" w:hAnsiTheme="minorHAnsi" w:cstheme="minorHAnsi"/>
          <w:sz w:val="26"/>
          <w:szCs w:val="26"/>
        </w:rPr>
      </w:pPr>
      <w:r w:rsidRPr="00F848AF">
        <w:rPr>
          <w:rFonts w:asciiTheme="minorHAnsi" w:hAnsiTheme="minorHAnsi" w:cstheme="minorHAnsi"/>
          <w:sz w:val="26"/>
          <w:szCs w:val="26"/>
        </w:rPr>
        <w:t xml:space="preserve">Annual </w:t>
      </w:r>
      <w:r w:rsidR="007D6EFE" w:rsidRPr="00F848AF">
        <w:rPr>
          <w:rFonts w:asciiTheme="minorHAnsi" w:hAnsiTheme="minorHAnsi" w:cstheme="minorHAnsi"/>
          <w:sz w:val="26"/>
          <w:szCs w:val="26"/>
        </w:rPr>
        <w:t xml:space="preserve">Board </w:t>
      </w:r>
      <w:r w:rsidRPr="00F848AF">
        <w:rPr>
          <w:rFonts w:asciiTheme="minorHAnsi" w:hAnsiTheme="minorHAnsi" w:cstheme="minorHAnsi"/>
          <w:sz w:val="26"/>
          <w:szCs w:val="26"/>
        </w:rPr>
        <w:t>Meeting</w:t>
      </w:r>
      <w:r w:rsidR="007D6EFE" w:rsidRPr="00F848AF">
        <w:rPr>
          <w:rFonts w:asciiTheme="minorHAnsi" w:hAnsiTheme="minorHAnsi" w:cstheme="minorHAnsi"/>
          <w:sz w:val="26"/>
          <w:szCs w:val="26"/>
        </w:rPr>
        <w:t xml:space="preserve"> Minutes</w:t>
      </w:r>
    </w:p>
    <w:p w14:paraId="7369C147" w14:textId="77777777" w:rsidR="00981C45" w:rsidRPr="00F848AF" w:rsidRDefault="00981C45" w:rsidP="00981C45">
      <w:pPr>
        <w:pStyle w:val="NoSpacing"/>
        <w:jc w:val="center"/>
        <w:rPr>
          <w:rFonts w:asciiTheme="minorHAnsi" w:hAnsiTheme="minorHAnsi" w:cstheme="minorHAnsi"/>
          <w:sz w:val="26"/>
          <w:szCs w:val="26"/>
        </w:rPr>
      </w:pPr>
      <w:r w:rsidRPr="00F848AF">
        <w:rPr>
          <w:rFonts w:asciiTheme="minorHAnsi" w:hAnsiTheme="minorHAnsi" w:cstheme="minorHAnsi"/>
          <w:sz w:val="26"/>
          <w:szCs w:val="26"/>
        </w:rPr>
        <w:t>November 24, 2020</w:t>
      </w:r>
    </w:p>
    <w:p w14:paraId="3B28A652" w14:textId="77777777" w:rsidR="00981C45" w:rsidRPr="00F848AF" w:rsidRDefault="00981C45" w:rsidP="00981C45">
      <w:pPr>
        <w:pStyle w:val="NoSpacing"/>
        <w:rPr>
          <w:rFonts w:asciiTheme="minorHAnsi" w:hAnsiTheme="minorHAnsi" w:cstheme="minorHAnsi"/>
          <w:sz w:val="26"/>
          <w:szCs w:val="26"/>
        </w:rPr>
      </w:pPr>
      <w:r w:rsidRPr="00F848AF">
        <w:rPr>
          <w:rFonts w:asciiTheme="minorHAnsi" w:hAnsiTheme="minorHAnsi" w:cstheme="minorHAnsi"/>
          <w:sz w:val="26"/>
          <w:szCs w:val="26"/>
        </w:rPr>
        <w:t> </w:t>
      </w:r>
    </w:p>
    <w:p w14:paraId="2181766D" w14:textId="77777777" w:rsidR="00981C45" w:rsidRPr="00F848AF" w:rsidRDefault="00981C45" w:rsidP="00981C45">
      <w:pPr>
        <w:pStyle w:val="NoSpacing"/>
        <w:rPr>
          <w:rFonts w:asciiTheme="minorHAnsi" w:hAnsiTheme="minorHAnsi" w:cstheme="minorHAnsi"/>
          <w:sz w:val="26"/>
          <w:szCs w:val="26"/>
        </w:rPr>
      </w:pPr>
    </w:p>
    <w:p w14:paraId="7EA8F6E1" w14:textId="77777777" w:rsidR="00981C45" w:rsidRPr="00F848AF" w:rsidRDefault="00981C45" w:rsidP="00981C45">
      <w:pPr>
        <w:pStyle w:val="NoSpacing"/>
        <w:rPr>
          <w:rFonts w:asciiTheme="minorHAnsi" w:hAnsiTheme="minorHAnsi" w:cstheme="minorHAnsi"/>
          <w:sz w:val="26"/>
          <w:szCs w:val="26"/>
        </w:rPr>
      </w:pPr>
      <w:r w:rsidRPr="00F848AF">
        <w:rPr>
          <w:rFonts w:asciiTheme="minorHAnsi" w:hAnsiTheme="minorHAnsi" w:cstheme="minorHAnsi"/>
          <w:sz w:val="26"/>
          <w:szCs w:val="26"/>
        </w:rPr>
        <w:t>Due to the Covid-19 virus this Board meeting was conducted as a virtual meeting. </w:t>
      </w:r>
    </w:p>
    <w:p w14:paraId="33141A4A" w14:textId="77777777" w:rsidR="00981C45" w:rsidRPr="00F848AF" w:rsidRDefault="00981C45" w:rsidP="00981C45">
      <w:pPr>
        <w:pStyle w:val="NoSpacing"/>
        <w:rPr>
          <w:rFonts w:asciiTheme="minorHAnsi" w:hAnsiTheme="minorHAnsi" w:cstheme="minorHAnsi"/>
          <w:sz w:val="26"/>
          <w:szCs w:val="26"/>
        </w:rPr>
      </w:pPr>
      <w:r w:rsidRPr="00F848AF">
        <w:rPr>
          <w:rFonts w:asciiTheme="minorHAnsi" w:hAnsiTheme="minorHAnsi" w:cstheme="minorHAnsi"/>
          <w:sz w:val="26"/>
          <w:szCs w:val="26"/>
        </w:rPr>
        <w:t> </w:t>
      </w:r>
    </w:p>
    <w:p w14:paraId="254148CC" w14:textId="77777777" w:rsidR="00981C45" w:rsidRPr="00F848AF" w:rsidRDefault="00981C45" w:rsidP="00981C45">
      <w:pPr>
        <w:pStyle w:val="NoSpacing"/>
        <w:rPr>
          <w:rFonts w:asciiTheme="minorHAnsi" w:hAnsiTheme="minorHAnsi" w:cstheme="minorHAnsi"/>
          <w:sz w:val="26"/>
          <w:szCs w:val="26"/>
        </w:rPr>
      </w:pPr>
      <w:r w:rsidRPr="00F848AF">
        <w:rPr>
          <w:rFonts w:asciiTheme="minorHAnsi" w:hAnsiTheme="minorHAnsi" w:cstheme="minorHAnsi"/>
          <w:sz w:val="26"/>
          <w:szCs w:val="26"/>
        </w:rPr>
        <w:t xml:space="preserve">Board members present remotely were:  Mark Nelson, Bill </w:t>
      </w:r>
      <w:proofErr w:type="spellStart"/>
      <w:r w:rsidRPr="00F848AF">
        <w:rPr>
          <w:rFonts w:asciiTheme="minorHAnsi" w:hAnsiTheme="minorHAnsi" w:cstheme="minorHAnsi"/>
          <w:sz w:val="26"/>
          <w:szCs w:val="26"/>
        </w:rPr>
        <w:t>Roehrs</w:t>
      </w:r>
      <w:proofErr w:type="spellEnd"/>
      <w:r w:rsidRPr="00F848AF">
        <w:rPr>
          <w:rFonts w:asciiTheme="minorHAnsi" w:hAnsiTheme="minorHAnsi" w:cstheme="minorHAnsi"/>
          <w:sz w:val="26"/>
          <w:szCs w:val="26"/>
        </w:rPr>
        <w:t xml:space="preserve">, Jane Cech, </w:t>
      </w:r>
    </w:p>
    <w:p w14:paraId="549291A0" w14:textId="77777777" w:rsidR="00981C45" w:rsidRPr="00F848AF" w:rsidRDefault="00981C45" w:rsidP="00981C45">
      <w:pPr>
        <w:pStyle w:val="NoSpacing"/>
        <w:rPr>
          <w:rFonts w:asciiTheme="minorHAnsi" w:hAnsiTheme="minorHAnsi" w:cstheme="minorHAnsi"/>
          <w:sz w:val="26"/>
          <w:szCs w:val="26"/>
        </w:rPr>
      </w:pPr>
      <w:r w:rsidRPr="00F848AF">
        <w:rPr>
          <w:rFonts w:asciiTheme="minorHAnsi" w:hAnsiTheme="minorHAnsi" w:cstheme="minorHAnsi"/>
          <w:sz w:val="26"/>
          <w:szCs w:val="26"/>
        </w:rPr>
        <w:t>Joel Houston, Mike Magnuson and Rosalie Duffy.   </w:t>
      </w:r>
    </w:p>
    <w:p w14:paraId="15E986F6" w14:textId="77777777" w:rsidR="00981C45" w:rsidRPr="00F848AF" w:rsidRDefault="00981C45" w:rsidP="00981C45">
      <w:pPr>
        <w:pStyle w:val="NoSpacing"/>
        <w:rPr>
          <w:rFonts w:asciiTheme="minorHAnsi" w:hAnsiTheme="minorHAnsi" w:cstheme="minorHAnsi"/>
          <w:sz w:val="26"/>
          <w:szCs w:val="26"/>
        </w:rPr>
      </w:pPr>
    </w:p>
    <w:p w14:paraId="527714B7" w14:textId="3E59B902" w:rsidR="004701DC" w:rsidRPr="00F848AF" w:rsidRDefault="00981C45" w:rsidP="00981C45">
      <w:pPr>
        <w:pStyle w:val="NoSpacing"/>
        <w:rPr>
          <w:rFonts w:asciiTheme="minorHAnsi" w:hAnsiTheme="minorHAnsi" w:cstheme="minorHAnsi"/>
          <w:sz w:val="26"/>
          <w:szCs w:val="26"/>
        </w:rPr>
      </w:pPr>
      <w:r w:rsidRPr="00F848AF">
        <w:rPr>
          <w:rStyle w:val="xapple-converted-space"/>
          <w:rFonts w:asciiTheme="minorHAnsi" w:hAnsiTheme="minorHAnsi" w:cstheme="minorHAnsi"/>
          <w:sz w:val="26"/>
          <w:szCs w:val="26"/>
        </w:rPr>
        <w:t> </w:t>
      </w:r>
      <w:r w:rsidR="004701DC" w:rsidRPr="00F848AF">
        <w:rPr>
          <w:rStyle w:val="xapple-converted-space"/>
          <w:rFonts w:asciiTheme="minorHAnsi" w:hAnsiTheme="minorHAnsi" w:cstheme="minorHAnsi"/>
          <w:sz w:val="26"/>
          <w:szCs w:val="26"/>
        </w:rPr>
        <w:t xml:space="preserve">  </w:t>
      </w:r>
      <w:r w:rsidRPr="00F848AF">
        <w:rPr>
          <w:rFonts w:asciiTheme="minorHAnsi" w:hAnsiTheme="minorHAnsi" w:cstheme="minorHAnsi"/>
          <w:sz w:val="26"/>
          <w:szCs w:val="26"/>
        </w:rPr>
        <w:t>President Mark Nelson called the meeting to order.</w:t>
      </w:r>
    </w:p>
    <w:p w14:paraId="17EBC8A6" w14:textId="208962CD" w:rsidR="00981C45" w:rsidRPr="00F848AF" w:rsidRDefault="004701DC" w:rsidP="00981C45">
      <w:pPr>
        <w:pStyle w:val="NoSpacing"/>
        <w:rPr>
          <w:rFonts w:asciiTheme="minorHAnsi" w:hAnsiTheme="minorHAnsi" w:cstheme="minorHAnsi"/>
          <w:sz w:val="26"/>
          <w:szCs w:val="26"/>
        </w:rPr>
      </w:pPr>
      <w:r w:rsidRPr="00F848AF">
        <w:rPr>
          <w:rFonts w:asciiTheme="minorHAnsi" w:hAnsiTheme="minorHAnsi" w:cstheme="minorHAnsi"/>
          <w:sz w:val="26"/>
          <w:szCs w:val="26"/>
        </w:rPr>
        <w:t xml:space="preserve">   </w:t>
      </w:r>
      <w:bookmarkStart w:id="0" w:name="_Hlk57797651"/>
      <w:r w:rsidR="00981C45" w:rsidRPr="00F848AF">
        <w:rPr>
          <w:rFonts w:asciiTheme="minorHAnsi" w:hAnsiTheme="minorHAnsi" w:cstheme="minorHAnsi"/>
          <w:sz w:val="26"/>
          <w:szCs w:val="26"/>
        </w:rPr>
        <w:t xml:space="preserve">As of </w:t>
      </w:r>
      <w:proofErr w:type="gramStart"/>
      <w:r w:rsidR="00981C45" w:rsidRPr="00F848AF">
        <w:rPr>
          <w:rFonts w:asciiTheme="minorHAnsi" w:hAnsiTheme="minorHAnsi" w:cstheme="minorHAnsi"/>
          <w:sz w:val="26"/>
          <w:szCs w:val="26"/>
        </w:rPr>
        <w:t>November 23,</w:t>
      </w:r>
      <w:r w:rsidR="00442CF5">
        <w:rPr>
          <w:rFonts w:asciiTheme="minorHAnsi" w:hAnsiTheme="minorHAnsi" w:cstheme="minorHAnsi"/>
          <w:sz w:val="26"/>
          <w:szCs w:val="26"/>
        </w:rPr>
        <w:t xml:space="preserve"> </w:t>
      </w:r>
      <w:bookmarkStart w:id="1" w:name="_GoBack"/>
      <w:bookmarkEnd w:id="1"/>
      <w:r w:rsidR="00981C45" w:rsidRPr="00F848AF">
        <w:rPr>
          <w:rFonts w:asciiTheme="minorHAnsi" w:hAnsiTheme="minorHAnsi" w:cstheme="minorHAnsi"/>
          <w:sz w:val="26"/>
          <w:szCs w:val="26"/>
        </w:rPr>
        <w:t>2020</w:t>
      </w:r>
      <w:proofErr w:type="gramEnd"/>
      <w:r w:rsidR="00981C45" w:rsidRPr="00F848AF">
        <w:rPr>
          <w:rFonts w:asciiTheme="minorHAnsi" w:hAnsiTheme="minorHAnsi" w:cstheme="minorHAnsi"/>
          <w:sz w:val="26"/>
          <w:szCs w:val="26"/>
        </w:rPr>
        <w:t xml:space="preserve"> there are 484 active members</w:t>
      </w:r>
    </w:p>
    <w:p w14:paraId="2014A631" w14:textId="3A345987" w:rsidR="00981C45" w:rsidRPr="00F848AF" w:rsidRDefault="004701DC" w:rsidP="00981C45">
      <w:pPr>
        <w:rPr>
          <w:rFonts w:asciiTheme="minorHAnsi" w:hAnsiTheme="minorHAnsi" w:cstheme="minorHAnsi"/>
          <w:sz w:val="26"/>
          <w:szCs w:val="26"/>
        </w:rPr>
      </w:pPr>
      <w:r w:rsidRPr="00F848AF">
        <w:rPr>
          <w:rFonts w:asciiTheme="minorHAnsi" w:hAnsiTheme="minorHAnsi" w:cstheme="minorHAnsi"/>
          <w:sz w:val="26"/>
          <w:szCs w:val="26"/>
        </w:rPr>
        <w:t xml:space="preserve">   </w:t>
      </w:r>
      <w:r w:rsidR="00981C45" w:rsidRPr="00F848AF">
        <w:rPr>
          <w:rFonts w:asciiTheme="minorHAnsi" w:hAnsiTheme="minorHAnsi" w:cstheme="minorHAnsi"/>
          <w:sz w:val="26"/>
          <w:szCs w:val="26"/>
        </w:rPr>
        <w:t xml:space="preserve">The Board decided that regarding opening Speedway in the current Covid-19 virus environment, PLI will consider local designated guidelines.  Specifically, when the county risk dial is in red PLI will not open play at Speedway. </w:t>
      </w:r>
    </w:p>
    <w:p w14:paraId="53385CB9" w14:textId="77777777" w:rsidR="00981C45" w:rsidRPr="00F848AF" w:rsidRDefault="00981C45" w:rsidP="00981C45">
      <w:pPr>
        <w:rPr>
          <w:rFonts w:asciiTheme="minorHAnsi" w:hAnsiTheme="minorHAnsi" w:cstheme="minorHAnsi"/>
          <w:sz w:val="26"/>
          <w:szCs w:val="26"/>
        </w:rPr>
      </w:pPr>
      <w:r w:rsidRPr="00F848AF">
        <w:rPr>
          <w:rFonts w:asciiTheme="minorHAnsi" w:hAnsiTheme="minorHAnsi" w:cstheme="minorHAnsi"/>
          <w:sz w:val="26"/>
          <w:szCs w:val="26"/>
        </w:rPr>
        <w:t>It was voted to increase membership dues for 2021 to $20 per year.</w:t>
      </w:r>
    </w:p>
    <w:p w14:paraId="344A0484" w14:textId="7E8E9C73" w:rsidR="00981C45" w:rsidRPr="00F848AF" w:rsidRDefault="004701DC" w:rsidP="00981C45">
      <w:pPr>
        <w:rPr>
          <w:rFonts w:asciiTheme="minorHAnsi" w:hAnsiTheme="minorHAnsi" w:cstheme="minorHAnsi"/>
          <w:sz w:val="26"/>
          <w:szCs w:val="26"/>
        </w:rPr>
      </w:pPr>
      <w:r w:rsidRPr="00F848AF">
        <w:rPr>
          <w:rFonts w:asciiTheme="minorHAnsi" w:hAnsiTheme="minorHAnsi" w:cstheme="minorHAnsi"/>
          <w:sz w:val="26"/>
          <w:szCs w:val="26"/>
        </w:rPr>
        <w:t xml:space="preserve">   </w:t>
      </w:r>
      <w:r w:rsidR="00981C45" w:rsidRPr="00F848AF">
        <w:rPr>
          <w:rFonts w:asciiTheme="minorHAnsi" w:hAnsiTheme="minorHAnsi" w:cstheme="minorHAnsi"/>
          <w:sz w:val="26"/>
          <w:szCs w:val="26"/>
        </w:rPr>
        <w:t>Looking to the future, long-range planning for new courts was discussed.  Roberts Park is a strong contender to be the next location to expand play area.  Eden Park would be second.  We will reach out to the City to initiate discussions.</w:t>
      </w:r>
    </w:p>
    <w:bookmarkEnd w:id="0"/>
    <w:p w14:paraId="169C1798" w14:textId="18E93DA5" w:rsidR="00981C45" w:rsidRPr="00F848AF" w:rsidRDefault="004701DC" w:rsidP="00981C45">
      <w:pPr>
        <w:rPr>
          <w:sz w:val="26"/>
          <w:szCs w:val="26"/>
        </w:rPr>
      </w:pPr>
      <w:r w:rsidRPr="00F848AF">
        <w:rPr>
          <w:rFonts w:asciiTheme="minorHAnsi" w:hAnsiTheme="minorHAnsi" w:cstheme="minorHAnsi"/>
          <w:sz w:val="26"/>
          <w:szCs w:val="26"/>
        </w:rPr>
        <w:t xml:space="preserve">   </w:t>
      </w:r>
      <w:r w:rsidR="007D6EFE" w:rsidRPr="00F848AF">
        <w:rPr>
          <w:sz w:val="26"/>
          <w:szCs w:val="26"/>
        </w:rPr>
        <w:t>Facilitating</w:t>
      </w:r>
      <w:r w:rsidRPr="00F848AF">
        <w:rPr>
          <w:sz w:val="26"/>
          <w:szCs w:val="26"/>
        </w:rPr>
        <w:t xml:space="preserve"> communication among Board members</w:t>
      </w:r>
      <w:r w:rsidR="007D6EFE" w:rsidRPr="00F848AF">
        <w:rPr>
          <w:sz w:val="26"/>
          <w:szCs w:val="26"/>
        </w:rPr>
        <w:t xml:space="preserve"> was discussed</w:t>
      </w:r>
      <w:r w:rsidRPr="00F848AF">
        <w:rPr>
          <w:sz w:val="26"/>
          <w:szCs w:val="26"/>
        </w:rPr>
        <w:t xml:space="preserve"> so </w:t>
      </w:r>
      <w:r w:rsidR="007D6EFE" w:rsidRPr="00F848AF">
        <w:rPr>
          <w:sz w:val="26"/>
          <w:szCs w:val="26"/>
        </w:rPr>
        <w:t xml:space="preserve">that </w:t>
      </w:r>
      <w:r w:rsidRPr="00F848AF">
        <w:rPr>
          <w:sz w:val="26"/>
          <w:szCs w:val="26"/>
        </w:rPr>
        <w:t xml:space="preserve">everyone is aware of what is taking place within Lincoln Pickleball.  </w:t>
      </w:r>
      <w:r w:rsidR="007D6EFE" w:rsidRPr="00F848AF">
        <w:rPr>
          <w:sz w:val="26"/>
          <w:szCs w:val="26"/>
        </w:rPr>
        <w:t>Specifically, w</w:t>
      </w:r>
      <w:r w:rsidRPr="00F848AF">
        <w:rPr>
          <w:sz w:val="26"/>
          <w:szCs w:val="26"/>
        </w:rPr>
        <w:t>hen a significant project is underway, all Board members will be kept current with the progress of the project and the project manager and one other person will need to “sign off” on any invoice at completion before approval for payment is sent to the treasurer.</w:t>
      </w:r>
    </w:p>
    <w:p w14:paraId="7D41DB50" w14:textId="018D5B2A" w:rsidR="00981C45" w:rsidRPr="00F848AF" w:rsidRDefault="007D6EFE" w:rsidP="00981C45">
      <w:pPr>
        <w:rPr>
          <w:rFonts w:asciiTheme="minorHAnsi" w:hAnsiTheme="minorHAnsi" w:cstheme="minorHAnsi"/>
          <w:sz w:val="26"/>
          <w:szCs w:val="26"/>
        </w:rPr>
      </w:pPr>
      <w:r w:rsidRPr="00F848AF">
        <w:rPr>
          <w:rFonts w:asciiTheme="minorHAnsi" w:hAnsiTheme="minorHAnsi" w:cstheme="minorHAnsi"/>
          <w:sz w:val="26"/>
          <w:szCs w:val="26"/>
        </w:rPr>
        <w:t xml:space="preserve">   </w:t>
      </w:r>
      <w:bookmarkStart w:id="2" w:name="_Hlk57797699"/>
      <w:r w:rsidR="00981C45" w:rsidRPr="00F848AF">
        <w:rPr>
          <w:rFonts w:asciiTheme="minorHAnsi" w:hAnsiTheme="minorHAnsi" w:cstheme="minorHAnsi"/>
          <w:sz w:val="26"/>
          <w:szCs w:val="26"/>
        </w:rPr>
        <w:t xml:space="preserve">Satellite court nets will </w:t>
      </w:r>
      <w:r w:rsidRPr="00F848AF">
        <w:rPr>
          <w:rFonts w:asciiTheme="minorHAnsi" w:hAnsiTheme="minorHAnsi" w:cstheme="minorHAnsi"/>
          <w:sz w:val="26"/>
          <w:szCs w:val="26"/>
        </w:rPr>
        <w:t xml:space="preserve">not </w:t>
      </w:r>
      <w:r w:rsidR="00981C45" w:rsidRPr="00F848AF">
        <w:rPr>
          <w:rFonts w:asciiTheme="minorHAnsi" w:hAnsiTheme="minorHAnsi" w:cstheme="minorHAnsi"/>
          <w:sz w:val="26"/>
          <w:szCs w:val="26"/>
        </w:rPr>
        <w:t>be removed from the job boxes for the winter</w:t>
      </w:r>
      <w:r w:rsidRPr="00F848AF">
        <w:rPr>
          <w:rFonts w:asciiTheme="minorHAnsi" w:hAnsiTheme="minorHAnsi" w:cstheme="minorHAnsi"/>
          <w:sz w:val="26"/>
          <w:szCs w:val="26"/>
        </w:rPr>
        <w:t xml:space="preserve"> as of now. </w:t>
      </w:r>
      <w:r w:rsidR="00981C45" w:rsidRPr="00F848AF">
        <w:rPr>
          <w:rFonts w:asciiTheme="minorHAnsi" w:hAnsiTheme="minorHAnsi" w:cstheme="minorHAnsi"/>
          <w:sz w:val="26"/>
          <w:szCs w:val="26"/>
        </w:rPr>
        <w:t xml:space="preserve">     </w:t>
      </w:r>
    </w:p>
    <w:p w14:paraId="628775A2" w14:textId="290A8FF6" w:rsidR="00981C45" w:rsidRPr="00F848AF" w:rsidRDefault="007D6EFE" w:rsidP="00981C45">
      <w:pPr>
        <w:rPr>
          <w:rFonts w:asciiTheme="minorHAnsi" w:hAnsiTheme="minorHAnsi" w:cstheme="minorHAnsi"/>
          <w:sz w:val="26"/>
          <w:szCs w:val="26"/>
        </w:rPr>
      </w:pPr>
      <w:r w:rsidRPr="00F848AF">
        <w:rPr>
          <w:rFonts w:asciiTheme="minorHAnsi" w:hAnsiTheme="minorHAnsi" w:cstheme="minorHAnsi"/>
          <w:sz w:val="26"/>
          <w:szCs w:val="26"/>
        </w:rPr>
        <w:t xml:space="preserve">   </w:t>
      </w:r>
      <w:r w:rsidR="00981C45" w:rsidRPr="00F848AF">
        <w:rPr>
          <w:rFonts w:asciiTheme="minorHAnsi" w:hAnsiTheme="minorHAnsi" w:cstheme="minorHAnsi"/>
          <w:sz w:val="26"/>
          <w:szCs w:val="26"/>
        </w:rPr>
        <w:t xml:space="preserve">Improving the Henry Park fencing and possibly the backboard will be considered.  </w:t>
      </w:r>
    </w:p>
    <w:p w14:paraId="0B2BEF90" w14:textId="77777777" w:rsidR="004701DC" w:rsidRPr="00F848AF" w:rsidRDefault="00981C45" w:rsidP="004701DC">
      <w:pPr>
        <w:rPr>
          <w:rFonts w:asciiTheme="minorHAnsi" w:hAnsiTheme="minorHAnsi" w:cstheme="minorHAnsi"/>
          <w:sz w:val="26"/>
          <w:szCs w:val="26"/>
        </w:rPr>
      </w:pPr>
      <w:r w:rsidRPr="00F848AF">
        <w:rPr>
          <w:rFonts w:asciiTheme="minorHAnsi" w:hAnsiTheme="minorHAnsi" w:cstheme="minorHAnsi"/>
          <w:sz w:val="26"/>
          <w:szCs w:val="26"/>
        </w:rPr>
        <w:t>It was suggested that on our website we publish a Pickleball Tip of the month or other such information.</w:t>
      </w:r>
    </w:p>
    <w:p w14:paraId="48EDE57A" w14:textId="77777777" w:rsidR="007D6EFE" w:rsidRPr="00F848AF" w:rsidRDefault="004701DC" w:rsidP="004701DC">
      <w:pPr>
        <w:rPr>
          <w:rFonts w:asciiTheme="minorHAnsi" w:hAnsiTheme="minorHAnsi" w:cstheme="minorHAnsi"/>
          <w:sz w:val="26"/>
          <w:szCs w:val="26"/>
        </w:rPr>
      </w:pPr>
      <w:r w:rsidRPr="00F848AF">
        <w:rPr>
          <w:rFonts w:asciiTheme="minorHAnsi" w:hAnsiTheme="minorHAnsi" w:cstheme="minorHAnsi"/>
          <w:sz w:val="26"/>
          <w:szCs w:val="26"/>
        </w:rPr>
        <w:t xml:space="preserve">   </w:t>
      </w:r>
      <w:r w:rsidR="00981C45" w:rsidRPr="00F848AF">
        <w:rPr>
          <w:rFonts w:asciiTheme="minorHAnsi" w:hAnsiTheme="minorHAnsi" w:cstheme="minorHAnsi"/>
          <w:sz w:val="26"/>
          <w:szCs w:val="26"/>
        </w:rPr>
        <w:t xml:space="preserve">As of now OLLI pickleball classes are scheduled for May 3-6 with a rain date of May 7 at Peterson Park. These classes will be for only one hour, 1:00 to 2:00 pm. It is expected that there will be 24 to 40 players using up to 10 courts.  </w:t>
      </w:r>
    </w:p>
    <w:bookmarkEnd w:id="2"/>
    <w:p w14:paraId="4CD2F42F" w14:textId="77777777" w:rsidR="00F848AF" w:rsidRPr="00F848AF" w:rsidRDefault="007D6EFE" w:rsidP="00F848AF">
      <w:pPr>
        <w:rPr>
          <w:rFonts w:asciiTheme="minorHAnsi" w:hAnsiTheme="minorHAnsi" w:cstheme="minorHAnsi"/>
          <w:sz w:val="26"/>
          <w:szCs w:val="26"/>
        </w:rPr>
      </w:pPr>
      <w:r w:rsidRPr="00F848AF">
        <w:rPr>
          <w:rFonts w:asciiTheme="minorHAnsi" w:hAnsiTheme="minorHAnsi" w:cstheme="minorHAnsi"/>
          <w:sz w:val="26"/>
          <w:szCs w:val="26"/>
        </w:rPr>
        <w:t xml:space="preserve">   Current board members are encouraged to always be looking for additional members to replace positions and/or serve on the board. </w:t>
      </w:r>
    </w:p>
    <w:p w14:paraId="7EB3E595" w14:textId="3E5B3A28" w:rsidR="00981C45" w:rsidRPr="00F848AF" w:rsidRDefault="00981C45" w:rsidP="00F848AF">
      <w:pPr>
        <w:rPr>
          <w:rFonts w:asciiTheme="minorHAnsi" w:hAnsiTheme="minorHAnsi" w:cstheme="minorHAnsi"/>
          <w:sz w:val="26"/>
          <w:szCs w:val="26"/>
        </w:rPr>
      </w:pPr>
      <w:r w:rsidRPr="00F848AF">
        <w:rPr>
          <w:rFonts w:asciiTheme="minorHAnsi" w:hAnsiTheme="minorHAnsi" w:cstheme="minorHAnsi"/>
          <w:sz w:val="26"/>
          <w:szCs w:val="26"/>
        </w:rPr>
        <w:t>Mark Nelson adjourned the meeting.</w:t>
      </w:r>
    </w:p>
    <w:p w14:paraId="567B83FB" w14:textId="77777777" w:rsidR="00981C45" w:rsidRPr="00F848AF" w:rsidRDefault="00981C45" w:rsidP="00981C45">
      <w:pPr>
        <w:pStyle w:val="NoSpacing"/>
        <w:rPr>
          <w:rFonts w:asciiTheme="minorHAnsi" w:hAnsiTheme="minorHAnsi" w:cstheme="minorHAnsi"/>
          <w:sz w:val="26"/>
          <w:szCs w:val="26"/>
        </w:rPr>
      </w:pPr>
    </w:p>
    <w:p w14:paraId="5B8321F4" w14:textId="77777777" w:rsidR="00981C45" w:rsidRPr="00F848AF" w:rsidRDefault="00981C45" w:rsidP="00981C45">
      <w:pPr>
        <w:pStyle w:val="NoSpacing"/>
        <w:rPr>
          <w:rFonts w:asciiTheme="minorHAnsi" w:hAnsiTheme="minorHAnsi" w:cstheme="minorHAnsi"/>
          <w:sz w:val="26"/>
          <w:szCs w:val="26"/>
        </w:rPr>
      </w:pPr>
    </w:p>
    <w:p w14:paraId="50BA6B73" w14:textId="77777777" w:rsidR="00981C45" w:rsidRPr="00F848AF" w:rsidRDefault="00981C45" w:rsidP="00981C45">
      <w:pPr>
        <w:pStyle w:val="NoSpacing"/>
        <w:rPr>
          <w:rFonts w:asciiTheme="minorHAnsi" w:hAnsiTheme="minorHAnsi" w:cstheme="minorHAnsi"/>
          <w:sz w:val="26"/>
          <w:szCs w:val="26"/>
        </w:rPr>
      </w:pPr>
      <w:r w:rsidRPr="00F848AF">
        <w:rPr>
          <w:rFonts w:asciiTheme="minorHAnsi" w:hAnsiTheme="minorHAnsi" w:cstheme="minorHAnsi"/>
          <w:sz w:val="26"/>
          <w:szCs w:val="26"/>
        </w:rPr>
        <w:t>Respectfully submitted,</w:t>
      </w:r>
    </w:p>
    <w:p w14:paraId="1AB90481" w14:textId="77777777" w:rsidR="00981C45" w:rsidRPr="00F848AF" w:rsidRDefault="00981C45" w:rsidP="00981C45">
      <w:pPr>
        <w:pStyle w:val="NoSpacing"/>
        <w:rPr>
          <w:rFonts w:asciiTheme="minorHAnsi" w:hAnsiTheme="minorHAnsi" w:cstheme="minorHAnsi"/>
          <w:sz w:val="26"/>
          <w:szCs w:val="26"/>
        </w:rPr>
      </w:pPr>
      <w:r w:rsidRPr="00F848AF">
        <w:rPr>
          <w:rFonts w:asciiTheme="minorHAnsi" w:hAnsiTheme="minorHAnsi" w:cstheme="minorHAnsi"/>
          <w:sz w:val="26"/>
          <w:szCs w:val="26"/>
        </w:rPr>
        <w:t>Rosalie Duffy</w:t>
      </w:r>
    </w:p>
    <w:p w14:paraId="5AFECDDD" w14:textId="57A5B232" w:rsidR="004701DC" w:rsidRPr="00F848AF" w:rsidRDefault="00981C45" w:rsidP="001561B6">
      <w:pPr>
        <w:pStyle w:val="NoSpacing"/>
        <w:rPr>
          <w:rFonts w:asciiTheme="minorHAnsi" w:hAnsiTheme="minorHAnsi" w:cstheme="minorHAnsi"/>
          <w:sz w:val="26"/>
          <w:szCs w:val="26"/>
        </w:rPr>
      </w:pPr>
      <w:r w:rsidRPr="00F848AF">
        <w:rPr>
          <w:rFonts w:asciiTheme="minorHAnsi" w:hAnsiTheme="minorHAnsi" w:cstheme="minorHAnsi"/>
          <w:sz w:val="26"/>
          <w:szCs w:val="26"/>
        </w:rPr>
        <w:t>Assistant Secretary</w:t>
      </w:r>
    </w:p>
    <w:sectPr w:rsidR="004701DC" w:rsidRPr="00F848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C45"/>
    <w:rsid w:val="001561B6"/>
    <w:rsid w:val="00442CF5"/>
    <w:rsid w:val="004701DC"/>
    <w:rsid w:val="00592DBB"/>
    <w:rsid w:val="005E694F"/>
    <w:rsid w:val="007D6EFE"/>
    <w:rsid w:val="00981C45"/>
    <w:rsid w:val="00B92049"/>
    <w:rsid w:val="00F84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AE59A"/>
  <w15:chartTrackingRefBased/>
  <w15:docId w15:val="{D45A628F-965E-4318-8789-30283C0A6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1C4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981C45"/>
  </w:style>
  <w:style w:type="character" w:customStyle="1" w:styleId="xapple-converted-space">
    <w:name w:val="x_apple-converted-space"/>
    <w:basedOn w:val="DefaultParagraphFont"/>
    <w:rsid w:val="00981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580399">
      <w:bodyDiv w:val="1"/>
      <w:marLeft w:val="0"/>
      <w:marRight w:val="0"/>
      <w:marTop w:val="0"/>
      <w:marBottom w:val="0"/>
      <w:divBdr>
        <w:top w:val="none" w:sz="0" w:space="0" w:color="auto"/>
        <w:left w:val="none" w:sz="0" w:space="0" w:color="auto"/>
        <w:bottom w:val="none" w:sz="0" w:space="0" w:color="auto"/>
        <w:right w:val="none" w:sz="0" w:space="0" w:color="auto"/>
      </w:divBdr>
    </w:div>
    <w:div w:id="577176793">
      <w:bodyDiv w:val="1"/>
      <w:marLeft w:val="0"/>
      <w:marRight w:val="0"/>
      <w:marTop w:val="0"/>
      <w:marBottom w:val="0"/>
      <w:divBdr>
        <w:top w:val="none" w:sz="0" w:space="0" w:color="auto"/>
        <w:left w:val="none" w:sz="0" w:space="0" w:color="auto"/>
        <w:bottom w:val="none" w:sz="0" w:space="0" w:color="auto"/>
        <w:right w:val="none" w:sz="0" w:space="0" w:color="auto"/>
      </w:divBdr>
    </w:div>
    <w:div w:id="130724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245</TotalTime>
  <Pages>1</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Rosalie Duffy</dc:creator>
  <cp:keywords/>
  <dc:description/>
  <cp:lastModifiedBy>Jane Cech</cp:lastModifiedBy>
  <cp:revision>5</cp:revision>
  <dcterms:created xsi:type="dcterms:W3CDTF">2020-12-02T16:36:00Z</dcterms:created>
  <dcterms:modified xsi:type="dcterms:W3CDTF">2020-12-04T15:52:00Z</dcterms:modified>
</cp:coreProperties>
</file>